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4"/>
        <w:gridCol w:w="4633"/>
      </w:tblGrid>
      <w:tr w:rsidR="008F240F" w:rsidTr="00903C47">
        <w:tc>
          <w:tcPr>
            <w:tcW w:w="4654" w:type="dxa"/>
          </w:tcPr>
          <w:p w:rsidR="00903C47" w:rsidRDefault="00903C47" w:rsidP="00903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903C47" w:rsidRDefault="00903C47" w:rsidP="00903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 о. начальника Управления образования</w:t>
            </w:r>
          </w:p>
          <w:p w:rsidR="00903C47" w:rsidRDefault="00903C47" w:rsidP="00903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Исполнительского комитета</w:t>
            </w:r>
          </w:p>
          <w:p w:rsidR="00903C47" w:rsidRDefault="00903C47" w:rsidP="00903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</w:p>
          <w:p w:rsidR="00903C47" w:rsidRDefault="00903C47" w:rsidP="00903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Казани</w:t>
            </w:r>
          </w:p>
          <w:p w:rsidR="00903C47" w:rsidRDefault="00903C47" w:rsidP="00903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______________С. Н. Захарова</w:t>
            </w:r>
          </w:p>
          <w:p w:rsidR="008F240F" w:rsidRDefault="008F24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3" w:type="dxa"/>
          </w:tcPr>
          <w:p w:rsidR="008F240F" w:rsidRDefault="00903C47" w:rsidP="008F240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УТВЕРДЖАЮ</w:t>
            </w:r>
          </w:p>
          <w:p w:rsidR="008F240F" w:rsidRDefault="00903C47" w:rsidP="00903C4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903C47" w:rsidRDefault="00903C47" w:rsidP="00903C4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«Детская музыкальная</w:t>
            </w:r>
          </w:p>
          <w:p w:rsidR="00903C47" w:rsidRDefault="00903C47" w:rsidP="00903C4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 24» Кировского района</w:t>
            </w:r>
          </w:p>
          <w:p w:rsidR="00903C47" w:rsidRDefault="00903C47" w:rsidP="00903C4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Казани</w:t>
            </w:r>
          </w:p>
          <w:p w:rsidR="00903C47" w:rsidRDefault="00903C47" w:rsidP="00903C4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____________Р.М.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Фахрутдинова</w:t>
            </w:r>
            <w:proofErr w:type="spellEnd"/>
          </w:p>
        </w:tc>
      </w:tr>
    </w:tbl>
    <w:p w:rsidR="00D22500" w:rsidRDefault="00D22500">
      <w:pPr>
        <w:rPr>
          <w:rFonts w:ascii="Times New Roman" w:hAnsi="Times New Roman" w:cs="Times New Roman"/>
          <w:sz w:val="28"/>
          <w:szCs w:val="28"/>
        </w:rPr>
      </w:pPr>
    </w:p>
    <w:p w:rsidR="008F240F" w:rsidRDefault="008F240F">
      <w:pPr>
        <w:rPr>
          <w:rFonts w:ascii="Times New Roman" w:hAnsi="Times New Roman" w:cs="Times New Roman"/>
          <w:sz w:val="28"/>
          <w:szCs w:val="28"/>
        </w:rPr>
      </w:pPr>
    </w:p>
    <w:p w:rsidR="005C4D94" w:rsidRDefault="005C4D94">
      <w:pPr>
        <w:rPr>
          <w:rFonts w:ascii="Times New Roman" w:hAnsi="Times New Roman" w:cs="Times New Roman"/>
          <w:sz w:val="28"/>
          <w:szCs w:val="28"/>
        </w:rPr>
      </w:pPr>
    </w:p>
    <w:p w:rsidR="008F240F" w:rsidRDefault="008F240F">
      <w:pPr>
        <w:rPr>
          <w:rFonts w:ascii="Times New Roman" w:hAnsi="Times New Roman" w:cs="Times New Roman"/>
          <w:sz w:val="28"/>
          <w:szCs w:val="28"/>
        </w:rPr>
      </w:pPr>
    </w:p>
    <w:p w:rsidR="008F240F" w:rsidRDefault="008F240F" w:rsidP="008F24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8F240F" w:rsidRDefault="005C4D94" w:rsidP="008F240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Городского </w:t>
      </w:r>
      <w:r w:rsidR="008F240F">
        <w:rPr>
          <w:rFonts w:ascii="Times New Roman" w:hAnsi="Times New Roman" w:cs="Times New Roman"/>
          <w:b/>
          <w:sz w:val="28"/>
          <w:szCs w:val="28"/>
        </w:rPr>
        <w:t xml:space="preserve">смотра-конкурса детских </w:t>
      </w:r>
    </w:p>
    <w:p w:rsidR="008F240F" w:rsidRDefault="008F240F" w:rsidP="008F240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фольклорных ансамблей и ансамблей народной песни</w:t>
      </w:r>
    </w:p>
    <w:p w:rsidR="008F240F" w:rsidRDefault="008F240F" w:rsidP="008F240F">
      <w:pPr>
        <w:rPr>
          <w:rFonts w:ascii="Times New Roman" w:hAnsi="Times New Roman" w:cs="Times New Roman"/>
          <w:b/>
          <w:sz w:val="28"/>
          <w:szCs w:val="28"/>
        </w:rPr>
      </w:pPr>
    </w:p>
    <w:p w:rsidR="008F240F" w:rsidRDefault="008F240F" w:rsidP="008F2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Организаторы смотра-фестиваля</w:t>
      </w:r>
    </w:p>
    <w:p w:rsidR="008F240F" w:rsidRPr="00C61D6C" w:rsidRDefault="005C4D94" w:rsidP="005C4D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Начальник Управления образования Исполнительского комитета Муниципального образования г. Казани</w:t>
      </w:r>
    </w:p>
    <w:p w:rsidR="008F240F" w:rsidRPr="00C61D6C" w:rsidRDefault="00C61D6C" w:rsidP="005C4D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F240F" w:rsidRPr="00C61D6C">
        <w:rPr>
          <w:rFonts w:ascii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«Казанская государственная консерватория имени Н. Г. Жиганова»</w:t>
      </w:r>
    </w:p>
    <w:p w:rsidR="00903C47" w:rsidRDefault="00C61D6C" w:rsidP="005C4D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F240F" w:rsidRPr="00C61D6C">
        <w:rPr>
          <w:rFonts w:ascii="Times New Roman" w:hAnsi="Times New Roman" w:cs="Times New Roman"/>
          <w:sz w:val="28"/>
          <w:szCs w:val="28"/>
        </w:rPr>
        <w:t>Городское методическое объединение руководителей фольклорных ансамблей и анс</w:t>
      </w:r>
      <w:r w:rsidR="00903C47">
        <w:rPr>
          <w:rFonts w:ascii="Times New Roman" w:hAnsi="Times New Roman" w:cs="Times New Roman"/>
          <w:sz w:val="28"/>
          <w:szCs w:val="28"/>
        </w:rPr>
        <w:t>амблей народной песни г. Казани.</w:t>
      </w:r>
    </w:p>
    <w:p w:rsidR="008F240F" w:rsidRPr="00C61D6C" w:rsidRDefault="00903C47" w:rsidP="005C4D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Муниципальное бюджетное учреждение дополнительного образования «Детская музыкальная школа № 24» Кировского района г. Казани</w:t>
      </w:r>
    </w:p>
    <w:p w:rsidR="008F240F" w:rsidRDefault="008F240F" w:rsidP="008F24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F240F" w:rsidRPr="008F240F" w:rsidRDefault="008F240F" w:rsidP="008F240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 смотра-конкурса</w:t>
      </w:r>
    </w:p>
    <w:p w:rsidR="008F240F" w:rsidRDefault="008F240F" w:rsidP="00C61D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Сохранение музыкальных региональных традиции коренных народов, проживающих на территории Поволжья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Приуралья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F240F" w:rsidRDefault="006801AA" w:rsidP="00C61D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Совершенствование исполнительского мастерства детских фольклорных ансамблей и ансамблей народной песни.</w:t>
      </w:r>
    </w:p>
    <w:p w:rsidR="006801AA" w:rsidRDefault="006801AA" w:rsidP="00C61D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Формирование национально-патриотического сознания подрастающего поколения через пропаганду народных традиции и обычаев.</w:t>
      </w:r>
    </w:p>
    <w:p w:rsidR="006801AA" w:rsidRDefault="006801AA" w:rsidP="00C61D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Оказание методической помощи руководителям детских фольклорных ансамблей и коллективов народной песни.</w:t>
      </w:r>
    </w:p>
    <w:p w:rsidR="008F240F" w:rsidRDefault="008F240F" w:rsidP="008F24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801AA" w:rsidRDefault="006801AA" w:rsidP="006801A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A11B09" w:rsidRDefault="006801AA" w:rsidP="006801A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Городской смотр-фестиваль детских фольклорных ансамблей и ансамблей народной песни проводится с целью сохранения, возрождения, </w:t>
      </w:r>
      <w:r w:rsidR="00A11B09">
        <w:rPr>
          <w:rFonts w:ascii="Times New Roman" w:hAnsi="Times New Roman" w:cs="Times New Roman"/>
          <w:sz w:val="28"/>
          <w:szCs w:val="28"/>
        </w:rPr>
        <w:t>популяризации традиционной куль</w:t>
      </w:r>
      <w:r w:rsidR="00A11B09" w:rsidRPr="00436557">
        <w:rPr>
          <w:rFonts w:ascii="Times New Roman" w:hAnsi="Times New Roman" w:cs="Times New Roman"/>
          <w:sz w:val="28"/>
          <w:szCs w:val="28"/>
        </w:rPr>
        <w:t>туры народов Поволжья</w:t>
      </w:r>
      <w:r w:rsidR="00A11B0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A11B09">
        <w:rPr>
          <w:rFonts w:ascii="Times New Roman" w:hAnsi="Times New Roman" w:cs="Times New Roman"/>
          <w:sz w:val="28"/>
          <w:szCs w:val="28"/>
        </w:rPr>
        <w:t>Приуралья</w:t>
      </w:r>
      <w:proofErr w:type="spellEnd"/>
      <w:r w:rsidR="00A11B09">
        <w:rPr>
          <w:rFonts w:ascii="Times New Roman" w:hAnsi="Times New Roman" w:cs="Times New Roman"/>
          <w:sz w:val="28"/>
          <w:szCs w:val="28"/>
        </w:rPr>
        <w:t xml:space="preserve"> среди детей и юношества.</w:t>
      </w:r>
    </w:p>
    <w:p w:rsidR="00A11B09" w:rsidRDefault="00A11B09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C61D6C" w:rsidRPr="00C61D6C" w:rsidRDefault="008D2754" w:rsidP="007B76DE">
      <w:pPr>
        <w:pStyle w:val="a3"/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61D6C">
        <w:rPr>
          <w:rFonts w:ascii="Times New Roman" w:hAnsi="Times New Roman" w:cs="Times New Roman"/>
          <w:b/>
          <w:sz w:val="28"/>
          <w:szCs w:val="28"/>
        </w:rPr>
        <w:t>Программа смотра-конкурса</w:t>
      </w:r>
      <w:r w:rsidR="00C61D6C" w:rsidRPr="00C61D6C">
        <w:rPr>
          <w:rFonts w:ascii="Times New Roman" w:hAnsi="Times New Roman" w:cs="Times New Roman"/>
          <w:b/>
          <w:sz w:val="28"/>
          <w:szCs w:val="28"/>
        </w:rPr>
        <w:t>:</w:t>
      </w:r>
    </w:p>
    <w:p w:rsidR="008D2754" w:rsidRPr="00C61D6C" w:rsidRDefault="008D2754" w:rsidP="00C61D6C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61D6C">
        <w:rPr>
          <w:rFonts w:ascii="Times New Roman" w:hAnsi="Times New Roman" w:cs="Times New Roman"/>
          <w:sz w:val="28"/>
          <w:szCs w:val="28"/>
        </w:rPr>
        <w:t>- конкурсные прослушивания фольклорных коллективов;</w:t>
      </w:r>
    </w:p>
    <w:p w:rsidR="008D2754" w:rsidRDefault="008D2754" w:rsidP="008D275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круглый стол для руководителей коллективов;</w:t>
      </w:r>
    </w:p>
    <w:p w:rsidR="008D2754" w:rsidRDefault="008D2754" w:rsidP="008D275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народные игры для участников смотра.</w:t>
      </w:r>
    </w:p>
    <w:p w:rsidR="008D2754" w:rsidRDefault="008D2754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11B09" w:rsidRPr="008D2754" w:rsidRDefault="00A11B09" w:rsidP="008859B0">
      <w:pPr>
        <w:pStyle w:val="a3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754">
        <w:rPr>
          <w:rFonts w:ascii="Times New Roman" w:hAnsi="Times New Roman" w:cs="Times New Roman"/>
          <w:b/>
          <w:sz w:val="28"/>
          <w:szCs w:val="28"/>
        </w:rPr>
        <w:t>У</w:t>
      </w:r>
      <w:r w:rsidR="006801AA" w:rsidRPr="008D2754">
        <w:rPr>
          <w:rFonts w:ascii="Times New Roman" w:hAnsi="Times New Roman" w:cs="Times New Roman"/>
          <w:b/>
          <w:sz w:val="28"/>
          <w:szCs w:val="28"/>
        </w:rPr>
        <w:t>словия проведения смотра-конкурса:</w:t>
      </w:r>
    </w:p>
    <w:p w:rsidR="00A21DC9" w:rsidRDefault="006801AA" w:rsidP="00A21DC9">
      <w:pPr>
        <w:pStyle w:val="1"/>
        <w:ind w:firstLine="567"/>
        <w:jc w:val="both"/>
        <w:rPr>
          <w:sz w:val="28"/>
          <w:szCs w:val="28"/>
        </w:rPr>
      </w:pPr>
      <w:r w:rsidRPr="006801AA">
        <w:rPr>
          <w:sz w:val="28"/>
          <w:szCs w:val="28"/>
        </w:rPr>
        <w:t xml:space="preserve">В </w:t>
      </w:r>
      <w:r w:rsidRPr="00A21DC9">
        <w:rPr>
          <w:sz w:val="28"/>
          <w:szCs w:val="28"/>
        </w:rPr>
        <w:t>смотре-</w:t>
      </w:r>
      <w:r w:rsidRPr="006801AA">
        <w:rPr>
          <w:sz w:val="28"/>
          <w:szCs w:val="28"/>
        </w:rPr>
        <w:t xml:space="preserve">конкурсе принимают </w:t>
      </w:r>
      <w:r w:rsidR="00A21DC9">
        <w:rPr>
          <w:sz w:val="28"/>
          <w:szCs w:val="28"/>
        </w:rPr>
        <w:t>участие:</w:t>
      </w:r>
    </w:p>
    <w:p w:rsidR="00A21DC9" w:rsidRPr="00A21DC9" w:rsidRDefault="00A21DC9" w:rsidP="00A21DC9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1DC9">
        <w:rPr>
          <w:sz w:val="28"/>
          <w:szCs w:val="28"/>
        </w:rPr>
        <w:t>детские фольклорные ансамбли учреждений образования и культуры (ДШИ, ДМШ, ЦВР, ДКЦ), занимающиеся изучением и реконструкцией фольклорных традиций;</w:t>
      </w:r>
    </w:p>
    <w:p w:rsidR="002D3BB8" w:rsidRDefault="00A21DC9" w:rsidP="00A21DC9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1DC9">
        <w:rPr>
          <w:sz w:val="28"/>
          <w:szCs w:val="28"/>
        </w:rPr>
        <w:t>коллективы народной песни учреждений образования и культуры (ДШИ, ДМШ, ЦВР, ДКЦ)</w:t>
      </w:r>
      <w:r w:rsidR="00906EE0">
        <w:rPr>
          <w:sz w:val="28"/>
          <w:szCs w:val="28"/>
        </w:rPr>
        <w:t>;</w:t>
      </w:r>
    </w:p>
    <w:p w:rsidR="00906EE0" w:rsidRDefault="00906EE0" w:rsidP="00906EE0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детские фольклорно-инструментальные ансамбли </w:t>
      </w:r>
      <w:r w:rsidRPr="00A21DC9">
        <w:rPr>
          <w:sz w:val="28"/>
          <w:szCs w:val="28"/>
        </w:rPr>
        <w:t>учреждений образования и культуры (ДШИ, ДМШ, ЦВР, ДКЦ)</w:t>
      </w:r>
      <w:r>
        <w:rPr>
          <w:sz w:val="28"/>
          <w:szCs w:val="28"/>
        </w:rPr>
        <w:t>.</w:t>
      </w:r>
    </w:p>
    <w:p w:rsidR="00906EE0" w:rsidRDefault="00906EE0" w:rsidP="00A21DC9">
      <w:pPr>
        <w:pStyle w:val="1"/>
        <w:ind w:firstLine="567"/>
        <w:jc w:val="both"/>
        <w:rPr>
          <w:sz w:val="28"/>
          <w:szCs w:val="28"/>
        </w:rPr>
      </w:pPr>
    </w:p>
    <w:p w:rsidR="00A21DC9" w:rsidRPr="006801AA" w:rsidRDefault="00A21DC9" w:rsidP="00A21DC9">
      <w:pPr>
        <w:pStyle w:val="1"/>
        <w:ind w:firstLine="567"/>
        <w:jc w:val="both"/>
        <w:rPr>
          <w:sz w:val="28"/>
          <w:szCs w:val="28"/>
        </w:rPr>
      </w:pPr>
    </w:p>
    <w:p w:rsidR="00696CF3" w:rsidRPr="00696CF3" w:rsidRDefault="00696CF3" w:rsidP="00696CF3">
      <w:pPr>
        <w:pStyle w:val="a3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6CF3">
        <w:rPr>
          <w:rFonts w:ascii="Times New Roman" w:hAnsi="Times New Roman" w:cs="Times New Roman"/>
          <w:b/>
          <w:sz w:val="28"/>
          <w:szCs w:val="28"/>
        </w:rPr>
        <w:t>Cроки проведения</w:t>
      </w:r>
    </w:p>
    <w:p w:rsidR="00696CF3" w:rsidRPr="00696CF3" w:rsidRDefault="00EC01F0" w:rsidP="00696CF3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м</w:t>
      </w:r>
      <w:r w:rsidR="00696CF3">
        <w:rPr>
          <w:rFonts w:ascii="Times New Roman" w:hAnsi="Times New Roman" w:cs="Times New Roman"/>
          <w:sz w:val="28"/>
          <w:szCs w:val="28"/>
        </w:rPr>
        <w:t>арт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96CF3">
        <w:rPr>
          <w:rFonts w:ascii="Times New Roman" w:hAnsi="Times New Roman" w:cs="Times New Roman"/>
          <w:sz w:val="28"/>
          <w:szCs w:val="28"/>
        </w:rPr>
        <w:t xml:space="preserve"> 2020 г.</w:t>
      </w:r>
      <w:r>
        <w:rPr>
          <w:rFonts w:ascii="Times New Roman" w:hAnsi="Times New Roman" w:cs="Times New Roman"/>
          <w:sz w:val="28"/>
          <w:szCs w:val="28"/>
        </w:rPr>
        <w:t xml:space="preserve"> На</w:t>
      </w:r>
      <w:r w:rsidR="00903C47">
        <w:rPr>
          <w:rFonts w:ascii="Times New Roman" w:hAnsi="Times New Roman" w:cs="Times New Roman"/>
          <w:sz w:val="28"/>
          <w:szCs w:val="28"/>
        </w:rPr>
        <w:t>чало в 10:00, регистрация с 9:00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6CF3" w:rsidRDefault="00EC01F0" w:rsidP="00696CF3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Место проведения: </w:t>
      </w:r>
      <w:r>
        <w:rPr>
          <w:rFonts w:ascii="Times New Roman" w:hAnsi="Times New Roman" w:cs="Times New Roman"/>
          <w:sz w:val="28"/>
          <w:szCs w:val="28"/>
        </w:rPr>
        <w:t xml:space="preserve">Гимназия-интернат № 4 (г. Казань,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Баруди</w:t>
      </w:r>
      <w:proofErr w:type="spellEnd"/>
      <w:r>
        <w:rPr>
          <w:rFonts w:ascii="Times New Roman" w:hAnsi="Times New Roman" w:cs="Times New Roman"/>
          <w:sz w:val="28"/>
          <w:szCs w:val="28"/>
        </w:rPr>
        <w:t>, 3а)</w:t>
      </w:r>
    </w:p>
    <w:p w:rsidR="00EC01F0" w:rsidRPr="00EC01F0" w:rsidRDefault="00EC01F0" w:rsidP="00696CF3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6801AA" w:rsidRPr="00C76FE6" w:rsidRDefault="002D3BB8" w:rsidP="008859B0">
      <w:pPr>
        <w:pStyle w:val="a3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6FE6">
        <w:rPr>
          <w:rFonts w:ascii="Times New Roman" w:hAnsi="Times New Roman" w:cs="Times New Roman"/>
          <w:b/>
          <w:sz w:val="28"/>
          <w:szCs w:val="28"/>
        </w:rPr>
        <w:t>Номинации конкурса:</w:t>
      </w:r>
    </w:p>
    <w:p w:rsidR="00A11B09" w:rsidRDefault="002D3BB8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фольклорные ансамбли (</w:t>
      </w:r>
      <w:r w:rsidR="000B4C39">
        <w:rPr>
          <w:rFonts w:ascii="Times New Roman" w:hAnsi="Times New Roman" w:cs="Times New Roman"/>
          <w:sz w:val="28"/>
          <w:szCs w:val="28"/>
        </w:rPr>
        <w:t xml:space="preserve">коллективы исполняющие традиционный песенный и танцевальный фольклор, на основе экспедиционного материала или </w:t>
      </w:r>
      <w:r w:rsidR="00906EE0">
        <w:rPr>
          <w:rFonts w:ascii="Times New Roman" w:hAnsi="Times New Roman" w:cs="Times New Roman"/>
          <w:sz w:val="28"/>
          <w:szCs w:val="28"/>
        </w:rPr>
        <w:t>выученных</w:t>
      </w:r>
      <w:r w:rsidR="000B4C39">
        <w:rPr>
          <w:rFonts w:ascii="Times New Roman" w:hAnsi="Times New Roman" w:cs="Times New Roman"/>
          <w:sz w:val="28"/>
          <w:szCs w:val="28"/>
        </w:rPr>
        <w:t xml:space="preserve"> от носителей традиции народов Поволжья и </w:t>
      </w:r>
      <w:proofErr w:type="spellStart"/>
      <w:r w:rsidR="000B4C39">
        <w:rPr>
          <w:rFonts w:ascii="Times New Roman" w:hAnsi="Times New Roman" w:cs="Times New Roman"/>
          <w:sz w:val="28"/>
          <w:szCs w:val="28"/>
        </w:rPr>
        <w:t>Приуралья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906EE0">
        <w:rPr>
          <w:rFonts w:ascii="Times New Roman" w:hAnsi="Times New Roman" w:cs="Times New Roman"/>
          <w:sz w:val="28"/>
          <w:szCs w:val="28"/>
        </w:rPr>
        <w:t>;</w:t>
      </w:r>
    </w:p>
    <w:p w:rsidR="00A11B09" w:rsidRDefault="000B4C39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ансамбли народной песни (коллективы исполняющие обработки народных песен)</w:t>
      </w:r>
      <w:r w:rsidR="00906EE0">
        <w:rPr>
          <w:rFonts w:ascii="Times New Roman" w:hAnsi="Times New Roman" w:cs="Times New Roman"/>
          <w:sz w:val="28"/>
          <w:szCs w:val="28"/>
        </w:rPr>
        <w:t>;</w:t>
      </w:r>
    </w:p>
    <w:p w:rsidR="00A11B09" w:rsidRDefault="00A11B09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фольк</w:t>
      </w:r>
      <w:r w:rsidR="000B4C39">
        <w:rPr>
          <w:rFonts w:ascii="Times New Roman" w:hAnsi="Times New Roman" w:cs="Times New Roman"/>
          <w:sz w:val="28"/>
          <w:szCs w:val="28"/>
        </w:rPr>
        <w:t>лорно-инструментальные ансамбли (</w:t>
      </w:r>
      <w:r w:rsidR="00491344">
        <w:rPr>
          <w:rFonts w:ascii="Times New Roman" w:hAnsi="Times New Roman" w:cs="Times New Roman"/>
          <w:sz w:val="28"/>
          <w:szCs w:val="28"/>
        </w:rPr>
        <w:t>коллективы-</w:t>
      </w:r>
      <w:r w:rsidR="000B4C39">
        <w:rPr>
          <w:rFonts w:ascii="Times New Roman" w:hAnsi="Times New Roman" w:cs="Times New Roman"/>
          <w:sz w:val="28"/>
          <w:szCs w:val="28"/>
        </w:rPr>
        <w:t xml:space="preserve">исполнители на </w:t>
      </w:r>
      <w:r w:rsidR="00491344">
        <w:rPr>
          <w:rFonts w:ascii="Times New Roman" w:hAnsi="Times New Roman" w:cs="Times New Roman"/>
          <w:sz w:val="28"/>
          <w:szCs w:val="28"/>
        </w:rPr>
        <w:t xml:space="preserve">гармошке, тальянке, </w:t>
      </w:r>
      <w:proofErr w:type="spellStart"/>
      <w:r w:rsidR="000B4C39" w:rsidRPr="000B4C39">
        <w:rPr>
          <w:rFonts w:ascii="Times New Roman" w:hAnsi="Times New Roman" w:cs="Times New Roman"/>
          <w:sz w:val="28"/>
          <w:szCs w:val="28"/>
        </w:rPr>
        <w:t>таш</w:t>
      </w:r>
      <w:proofErr w:type="spellEnd"/>
      <w:r w:rsidR="000B4C39" w:rsidRPr="000B4C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4C39" w:rsidRPr="000B4C39">
        <w:rPr>
          <w:rFonts w:ascii="Times New Roman" w:hAnsi="Times New Roman" w:cs="Times New Roman"/>
          <w:sz w:val="28"/>
          <w:szCs w:val="28"/>
        </w:rPr>
        <w:t>сыбызгы</w:t>
      </w:r>
      <w:proofErr w:type="spellEnd"/>
      <w:r w:rsidR="000B4C39" w:rsidRPr="000B4C39">
        <w:rPr>
          <w:rFonts w:ascii="Times New Roman" w:hAnsi="Times New Roman" w:cs="Times New Roman"/>
          <w:sz w:val="28"/>
          <w:szCs w:val="28"/>
        </w:rPr>
        <w:t xml:space="preserve"> (глиняная свистулька</w:t>
      </w:r>
      <w:r w:rsidR="00491344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491344">
        <w:rPr>
          <w:rFonts w:ascii="Times New Roman" w:hAnsi="Times New Roman" w:cs="Times New Roman"/>
          <w:sz w:val="28"/>
          <w:szCs w:val="28"/>
        </w:rPr>
        <w:t>курай</w:t>
      </w:r>
      <w:proofErr w:type="spellEnd"/>
      <w:r w:rsidR="00491344">
        <w:rPr>
          <w:rFonts w:ascii="Times New Roman" w:hAnsi="Times New Roman" w:cs="Times New Roman"/>
          <w:sz w:val="28"/>
          <w:szCs w:val="28"/>
        </w:rPr>
        <w:t xml:space="preserve"> (ногайский</w:t>
      </w:r>
      <w:r w:rsidR="005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4D94">
        <w:rPr>
          <w:rFonts w:ascii="Times New Roman" w:hAnsi="Times New Roman" w:cs="Times New Roman"/>
          <w:sz w:val="28"/>
          <w:szCs w:val="28"/>
        </w:rPr>
        <w:t>курай</w:t>
      </w:r>
      <w:proofErr w:type="spellEnd"/>
      <w:r w:rsidR="000B4C39" w:rsidRPr="000B4C3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0B4C39" w:rsidRPr="000B4C39">
        <w:rPr>
          <w:rFonts w:ascii="Times New Roman" w:hAnsi="Times New Roman" w:cs="Times New Roman"/>
          <w:sz w:val="28"/>
          <w:szCs w:val="28"/>
        </w:rPr>
        <w:t>сыбызгы</w:t>
      </w:r>
      <w:proofErr w:type="spellEnd"/>
      <w:r w:rsidR="000B4C39" w:rsidRPr="000B4C39">
        <w:rPr>
          <w:rFonts w:ascii="Times New Roman" w:hAnsi="Times New Roman" w:cs="Times New Roman"/>
          <w:sz w:val="28"/>
          <w:szCs w:val="28"/>
        </w:rPr>
        <w:t xml:space="preserve"> (свисток из камыша), </w:t>
      </w:r>
      <w:proofErr w:type="spellStart"/>
      <w:r w:rsidR="000B4C39" w:rsidRPr="000B4C39">
        <w:rPr>
          <w:rFonts w:ascii="Times New Roman" w:hAnsi="Times New Roman" w:cs="Times New Roman"/>
          <w:sz w:val="28"/>
          <w:szCs w:val="28"/>
        </w:rPr>
        <w:t>сурнай</w:t>
      </w:r>
      <w:proofErr w:type="spellEnd"/>
      <w:r w:rsidR="000B4C39" w:rsidRPr="000B4C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B4C39" w:rsidRPr="000B4C39">
        <w:rPr>
          <w:rFonts w:ascii="Times New Roman" w:hAnsi="Times New Roman" w:cs="Times New Roman"/>
          <w:sz w:val="28"/>
          <w:szCs w:val="28"/>
        </w:rPr>
        <w:t>быргы</w:t>
      </w:r>
      <w:proofErr w:type="spellEnd"/>
      <w:r w:rsidR="000B4C39" w:rsidRPr="000B4C39">
        <w:rPr>
          <w:rFonts w:ascii="Times New Roman" w:hAnsi="Times New Roman" w:cs="Times New Roman"/>
          <w:sz w:val="28"/>
          <w:szCs w:val="28"/>
        </w:rPr>
        <w:t xml:space="preserve"> (труба из жести)</w:t>
      </w:r>
      <w:r w:rsidR="00491344">
        <w:rPr>
          <w:rFonts w:ascii="Arial" w:hAnsi="Arial" w:cs="Arial"/>
          <w:color w:val="222222"/>
          <w:sz w:val="27"/>
          <w:szCs w:val="27"/>
          <w:shd w:val="clear" w:color="auto" w:fill="FFFFFF"/>
        </w:rPr>
        <w:t>,</w:t>
      </w:r>
      <w:r w:rsidR="00491344" w:rsidRPr="004913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1344" w:rsidRPr="00491344">
        <w:rPr>
          <w:rFonts w:ascii="Times New Roman" w:hAnsi="Times New Roman" w:cs="Times New Roman"/>
          <w:sz w:val="28"/>
          <w:szCs w:val="28"/>
        </w:rPr>
        <w:t>кубыз</w:t>
      </w:r>
      <w:proofErr w:type="spellEnd"/>
      <w:r w:rsidR="00491344" w:rsidRPr="00491344">
        <w:rPr>
          <w:rFonts w:ascii="Times New Roman" w:hAnsi="Times New Roman" w:cs="Times New Roman"/>
          <w:sz w:val="28"/>
          <w:szCs w:val="28"/>
        </w:rPr>
        <w:t xml:space="preserve"> (варган), гусли, домбр</w:t>
      </w:r>
      <w:r w:rsidR="00491344">
        <w:rPr>
          <w:rFonts w:ascii="Times New Roman" w:hAnsi="Times New Roman" w:cs="Times New Roman"/>
          <w:sz w:val="28"/>
          <w:szCs w:val="28"/>
        </w:rPr>
        <w:t>а</w:t>
      </w:r>
      <w:r w:rsidR="00491344" w:rsidRPr="004913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91344" w:rsidRPr="00491344">
        <w:rPr>
          <w:rFonts w:ascii="Times New Roman" w:hAnsi="Times New Roman" w:cs="Times New Roman"/>
          <w:sz w:val="28"/>
          <w:szCs w:val="28"/>
        </w:rPr>
        <w:t>кыл</w:t>
      </w:r>
      <w:proofErr w:type="spellEnd"/>
      <w:r w:rsidR="00491344" w:rsidRPr="004913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1344" w:rsidRPr="00491344">
        <w:rPr>
          <w:rFonts w:ascii="Times New Roman" w:hAnsi="Times New Roman" w:cs="Times New Roman"/>
          <w:sz w:val="28"/>
          <w:szCs w:val="28"/>
        </w:rPr>
        <w:t>кубыз</w:t>
      </w:r>
      <w:proofErr w:type="spellEnd"/>
      <w:r w:rsidR="00491344" w:rsidRPr="00491344">
        <w:rPr>
          <w:rFonts w:ascii="Times New Roman" w:hAnsi="Times New Roman" w:cs="Times New Roman"/>
          <w:sz w:val="28"/>
          <w:szCs w:val="28"/>
        </w:rPr>
        <w:t>, скрипк</w:t>
      </w:r>
      <w:r w:rsidR="00491344">
        <w:rPr>
          <w:rFonts w:ascii="Times New Roman" w:hAnsi="Times New Roman" w:cs="Times New Roman"/>
          <w:sz w:val="28"/>
          <w:szCs w:val="28"/>
        </w:rPr>
        <w:t xml:space="preserve">а, </w:t>
      </w:r>
      <w:r w:rsidR="00491344" w:rsidRPr="00491344">
        <w:rPr>
          <w:rFonts w:ascii="Times New Roman" w:hAnsi="Times New Roman" w:cs="Times New Roman"/>
          <w:sz w:val="28"/>
          <w:szCs w:val="28"/>
        </w:rPr>
        <w:t>мандолин</w:t>
      </w:r>
      <w:r w:rsidR="00491344">
        <w:rPr>
          <w:rFonts w:ascii="Times New Roman" w:hAnsi="Times New Roman" w:cs="Times New Roman"/>
          <w:sz w:val="28"/>
          <w:szCs w:val="28"/>
        </w:rPr>
        <w:t xml:space="preserve">а, </w:t>
      </w:r>
      <w:r w:rsidR="00491344" w:rsidRPr="00491344">
        <w:rPr>
          <w:rFonts w:ascii="Times New Roman" w:hAnsi="Times New Roman" w:cs="Times New Roman"/>
          <w:sz w:val="28"/>
          <w:szCs w:val="28"/>
        </w:rPr>
        <w:t>бубны, колотушки.</w:t>
      </w:r>
    </w:p>
    <w:p w:rsidR="00A11B09" w:rsidRDefault="00A11B09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2D3BB8" w:rsidRDefault="002D3BB8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11B09" w:rsidRPr="008D2754" w:rsidRDefault="002D3BB8" w:rsidP="008D27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754">
        <w:rPr>
          <w:rFonts w:ascii="Times New Roman" w:hAnsi="Times New Roman" w:cs="Times New Roman"/>
          <w:b/>
          <w:sz w:val="28"/>
          <w:szCs w:val="28"/>
        </w:rPr>
        <w:t>Возрастные категории:</w:t>
      </w:r>
    </w:p>
    <w:p w:rsidR="002D3BB8" w:rsidRDefault="002D3BB8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категория: 7-9 лет</w:t>
      </w:r>
    </w:p>
    <w:p w:rsidR="002D3BB8" w:rsidRDefault="002D3BB8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категория: 10-1</w:t>
      </w:r>
      <w:r w:rsidR="00906EE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2D3BB8" w:rsidRDefault="002D3BB8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категория: 1</w:t>
      </w:r>
      <w:r w:rsidR="00906EE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-17 лет</w:t>
      </w:r>
    </w:p>
    <w:p w:rsidR="002D3BB8" w:rsidRDefault="002D3BB8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категория: смешанная группа (от 7 до 17 лет)</w:t>
      </w:r>
    </w:p>
    <w:p w:rsidR="008D2754" w:rsidRDefault="008D2754" w:rsidP="008D275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детей – участников смотра – от 7 до 17 лет.</w:t>
      </w:r>
    </w:p>
    <w:p w:rsidR="00C76FE6" w:rsidRDefault="00C76FE6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C76FE6" w:rsidRPr="00C76FE6" w:rsidRDefault="00C76FE6" w:rsidP="008D27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6FE6">
        <w:rPr>
          <w:rFonts w:ascii="Times New Roman" w:hAnsi="Times New Roman" w:cs="Times New Roman"/>
          <w:b/>
          <w:sz w:val="28"/>
          <w:szCs w:val="28"/>
        </w:rPr>
        <w:t>Условия выступления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76FE6" w:rsidRPr="00C76FE6" w:rsidRDefault="00C76FE6" w:rsidP="00C76F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C76FE6">
        <w:rPr>
          <w:rFonts w:ascii="Times New Roman" w:hAnsi="Times New Roman" w:cs="Times New Roman"/>
          <w:sz w:val="28"/>
          <w:szCs w:val="28"/>
        </w:rPr>
        <w:t>орядок выступления на конкурсе определяется в а</w:t>
      </w:r>
      <w:r>
        <w:rPr>
          <w:rFonts w:ascii="Times New Roman" w:hAnsi="Times New Roman" w:cs="Times New Roman"/>
          <w:sz w:val="28"/>
          <w:szCs w:val="28"/>
        </w:rPr>
        <w:t>лфавитном порядке по возрастным</w:t>
      </w:r>
      <w:r w:rsidRPr="00C76FE6">
        <w:rPr>
          <w:rFonts w:ascii="Times New Roman" w:hAnsi="Times New Roman" w:cs="Times New Roman"/>
          <w:sz w:val="28"/>
          <w:szCs w:val="28"/>
        </w:rPr>
        <w:t xml:space="preserve"> группам</w:t>
      </w:r>
      <w:r>
        <w:rPr>
          <w:rFonts w:ascii="Times New Roman" w:hAnsi="Times New Roman" w:cs="Times New Roman"/>
          <w:sz w:val="28"/>
          <w:szCs w:val="28"/>
        </w:rPr>
        <w:t xml:space="preserve"> и номинациям</w:t>
      </w:r>
      <w:r w:rsidRPr="00C76FE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76FE6" w:rsidRPr="00C76FE6" w:rsidRDefault="00C76FE6" w:rsidP="00C76F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C76FE6">
        <w:rPr>
          <w:rFonts w:ascii="Times New Roman" w:hAnsi="Times New Roman" w:cs="Times New Roman"/>
          <w:sz w:val="28"/>
          <w:szCs w:val="28"/>
        </w:rPr>
        <w:t>онкурсные прослушивания проводятся публично.</w:t>
      </w:r>
    </w:p>
    <w:p w:rsidR="00C76FE6" w:rsidRDefault="00C76FE6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11B09" w:rsidRPr="008859B0" w:rsidRDefault="00C76FE6" w:rsidP="008D27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1DC9">
        <w:rPr>
          <w:rFonts w:ascii="Times New Roman" w:hAnsi="Times New Roman" w:cs="Times New Roman"/>
          <w:b/>
          <w:sz w:val="28"/>
          <w:szCs w:val="28"/>
        </w:rPr>
        <w:t>Программные требования:</w:t>
      </w:r>
    </w:p>
    <w:p w:rsidR="00C76FE6" w:rsidRPr="008859B0" w:rsidRDefault="00C76FE6" w:rsidP="00C76F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76FE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Два</w:t>
      </w:r>
      <w:r w:rsidRPr="00C76F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6FE6">
        <w:rPr>
          <w:rFonts w:ascii="Times New Roman" w:hAnsi="Times New Roman" w:cs="Times New Roman"/>
          <w:sz w:val="28"/>
          <w:szCs w:val="28"/>
        </w:rPr>
        <w:t>разножанровых</w:t>
      </w:r>
      <w:proofErr w:type="spellEnd"/>
      <w:r w:rsidRPr="00C76FE6">
        <w:rPr>
          <w:rFonts w:ascii="Times New Roman" w:hAnsi="Times New Roman" w:cs="Times New Roman"/>
          <w:sz w:val="28"/>
          <w:szCs w:val="28"/>
        </w:rPr>
        <w:t xml:space="preserve"> произведения, одно из которых представ</w:t>
      </w:r>
      <w:r>
        <w:rPr>
          <w:rFonts w:ascii="Times New Roman" w:hAnsi="Times New Roman" w:cs="Times New Roman"/>
          <w:sz w:val="28"/>
          <w:szCs w:val="28"/>
        </w:rPr>
        <w:t>ляет местную песенную традицию (возможно исполнение традиционной пляски или танца)</w:t>
      </w:r>
      <w:r w:rsidR="008859B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76FE6" w:rsidRDefault="00B32B20" w:rsidP="00C76F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76FE6">
        <w:rPr>
          <w:rFonts w:ascii="Times New Roman" w:hAnsi="Times New Roman" w:cs="Times New Roman"/>
          <w:sz w:val="28"/>
          <w:szCs w:val="28"/>
        </w:rPr>
        <w:t>Время исполнения концертной программы одного коллектива не более 10 мин.</w:t>
      </w:r>
    </w:p>
    <w:p w:rsidR="00C76FE6" w:rsidRDefault="00C76FE6" w:rsidP="00C76F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фонограммы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недопустимо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76FE6" w:rsidRPr="00C76FE6" w:rsidRDefault="00C76FE6" w:rsidP="00C76F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76FE6">
        <w:rPr>
          <w:rFonts w:ascii="Times New Roman" w:hAnsi="Times New Roman" w:cs="Times New Roman"/>
          <w:sz w:val="28"/>
          <w:szCs w:val="28"/>
        </w:rPr>
        <w:t xml:space="preserve">Приветствуется исполнение произведений </w:t>
      </w:r>
      <w:proofErr w:type="spellStart"/>
      <w:r w:rsidRPr="00C76FE6">
        <w:rPr>
          <w:rFonts w:ascii="Times New Roman" w:hAnsi="Times New Roman" w:cs="Times New Roman"/>
          <w:sz w:val="28"/>
          <w:szCs w:val="28"/>
        </w:rPr>
        <w:t>a’capella</w:t>
      </w:r>
      <w:proofErr w:type="spellEnd"/>
      <w:r w:rsidRPr="00C76FE6">
        <w:rPr>
          <w:rFonts w:ascii="Times New Roman" w:hAnsi="Times New Roman" w:cs="Times New Roman"/>
          <w:sz w:val="28"/>
          <w:szCs w:val="28"/>
        </w:rPr>
        <w:t>.</w:t>
      </w:r>
    </w:p>
    <w:p w:rsidR="00C76FE6" w:rsidRDefault="00C76FE6" w:rsidP="00C76FE6">
      <w:pPr>
        <w:pStyle w:val="a6"/>
        <w:ind w:left="360" w:hanging="360"/>
        <w:rPr>
          <w:szCs w:val="28"/>
        </w:rPr>
      </w:pPr>
    </w:p>
    <w:p w:rsidR="00082E25" w:rsidRDefault="00082E25" w:rsidP="00C76FE6">
      <w:pPr>
        <w:pStyle w:val="a6"/>
        <w:ind w:left="360" w:hanging="360"/>
        <w:rPr>
          <w:szCs w:val="28"/>
        </w:rPr>
      </w:pPr>
    </w:p>
    <w:p w:rsidR="00082E25" w:rsidRPr="00082E25" w:rsidRDefault="00082E25" w:rsidP="00082E2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2E25"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082E25" w:rsidRPr="00447CB1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47CB1">
        <w:rPr>
          <w:rFonts w:ascii="Times New Roman" w:hAnsi="Times New Roman" w:cs="Times New Roman"/>
          <w:b/>
          <w:i/>
          <w:sz w:val="28"/>
          <w:szCs w:val="28"/>
        </w:rPr>
        <w:t>Фольклорные ансамбли: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представление песенно-хореографических традиции региона в исторически достоверном виде с учетом диалектных и стилевых особенностей;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уровень владения исполнительским мастерством участниками ансамбля;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достоверность передачи содержания и стиля певческой традиции;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корректность художественно-сценического прочтения образцов народного музыкального творчества (умение воссоздать обряд, создать на сцене естественную атмосферу праздника и т.д.);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репертуара и костюмов традиции региона, возрасту исполнителей.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47CB1">
        <w:rPr>
          <w:rFonts w:ascii="Times New Roman" w:hAnsi="Times New Roman" w:cs="Times New Roman"/>
          <w:b/>
          <w:i/>
          <w:sz w:val="28"/>
          <w:szCs w:val="28"/>
        </w:rPr>
        <w:t>Ансамбли народной песни: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репертуара возрастной категории;</w:t>
      </w:r>
    </w:p>
    <w:p w:rsidR="00906EE0" w:rsidRDefault="00906EE0" w:rsidP="00906E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корректность художественно-сценического прочтения образцов народного музыкального творчества (умение воссоздать обряд, создать на сцене естественную атмосферу праздника и т.д.);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чистота интонации,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звуковедение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, наличие тембровых характеристик;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ансамблевое музицирование;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качество стилизации;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сценический костюм.</w:t>
      </w:r>
    </w:p>
    <w:p w:rsidR="00082E25" w:rsidRPr="00447CB1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2E25" w:rsidRPr="00447CB1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47CB1">
        <w:rPr>
          <w:rFonts w:ascii="Times New Roman" w:hAnsi="Times New Roman" w:cs="Times New Roman"/>
          <w:b/>
          <w:i/>
          <w:sz w:val="28"/>
          <w:szCs w:val="28"/>
        </w:rPr>
        <w:t>Фольклорно-инструментальные ансамбли: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представление инструментальных традиции с характерными особенностями региона;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владения инструментом;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качество ансамблевого исполнительства;</w:t>
      </w:r>
    </w:p>
    <w:p w:rsidR="00082E25" w:rsidRDefault="00082E25" w:rsidP="00082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традиционный костюм.</w:t>
      </w:r>
    </w:p>
    <w:p w:rsidR="00082E25" w:rsidRDefault="00082E25" w:rsidP="00C76FE6">
      <w:pPr>
        <w:pStyle w:val="a6"/>
        <w:ind w:left="360" w:hanging="360"/>
        <w:rPr>
          <w:szCs w:val="28"/>
        </w:rPr>
      </w:pPr>
    </w:p>
    <w:p w:rsidR="00A21DC9" w:rsidRPr="008D2754" w:rsidRDefault="00A21DC9" w:rsidP="008D27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754">
        <w:rPr>
          <w:rFonts w:ascii="Times New Roman" w:hAnsi="Times New Roman" w:cs="Times New Roman"/>
          <w:b/>
          <w:sz w:val="28"/>
          <w:szCs w:val="28"/>
        </w:rPr>
        <w:t>Система оценивания</w:t>
      </w:r>
    </w:p>
    <w:p w:rsidR="00A21DC9" w:rsidRPr="00A21DC9" w:rsidRDefault="00A21DC9" w:rsidP="00A21DC9">
      <w:pPr>
        <w:pStyle w:val="a6"/>
        <w:numPr>
          <w:ilvl w:val="0"/>
          <w:numId w:val="6"/>
        </w:numPr>
        <w:rPr>
          <w:szCs w:val="28"/>
        </w:rPr>
      </w:pPr>
      <w:r w:rsidRPr="00A21DC9">
        <w:rPr>
          <w:szCs w:val="28"/>
        </w:rPr>
        <w:t>Для оценки выступлений конкурсантов формируется жюри из числа ведущих</w:t>
      </w:r>
      <w:r>
        <w:rPr>
          <w:szCs w:val="28"/>
        </w:rPr>
        <w:t xml:space="preserve"> фольклористов, </w:t>
      </w:r>
      <w:proofErr w:type="spellStart"/>
      <w:r>
        <w:rPr>
          <w:szCs w:val="28"/>
        </w:rPr>
        <w:t>этномузыкологов</w:t>
      </w:r>
      <w:proofErr w:type="spellEnd"/>
      <w:r>
        <w:rPr>
          <w:szCs w:val="28"/>
        </w:rPr>
        <w:t xml:space="preserve">, </w:t>
      </w:r>
      <w:r w:rsidRPr="00A21DC9">
        <w:rPr>
          <w:szCs w:val="28"/>
        </w:rPr>
        <w:t xml:space="preserve">преподавателей ВУЗов, </w:t>
      </w:r>
      <w:r>
        <w:rPr>
          <w:szCs w:val="28"/>
        </w:rPr>
        <w:t>руководителей фольклорных коллективов и коллективов народной песни.</w:t>
      </w:r>
    </w:p>
    <w:p w:rsidR="00A21DC9" w:rsidRPr="00A21DC9" w:rsidRDefault="00A21DC9" w:rsidP="00A21DC9">
      <w:pPr>
        <w:pStyle w:val="a6"/>
        <w:numPr>
          <w:ilvl w:val="0"/>
          <w:numId w:val="6"/>
        </w:numPr>
        <w:rPr>
          <w:szCs w:val="28"/>
        </w:rPr>
      </w:pPr>
      <w:r>
        <w:rPr>
          <w:szCs w:val="28"/>
        </w:rPr>
        <w:t>Выступления конкурсантов</w:t>
      </w:r>
      <w:r w:rsidRPr="00A21DC9">
        <w:rPr>
          <w:szCs w:val="28"/>
        </w:rPr>
        <w:t xml:space="preserve"> оцениваются по 10-бальной системе.</w:t>
      </w:r>
    </w:p>
    <w:p w:rsidR="00A21DC9" w:rsidRPr="00A21DC9" w:rsidRDefault="00A21DC9" w:rsidP="00A21DC9">
      <w:pPr>
        <w:pStyle w:val="a6"/>
        <w:numPr>
          <w:ilvl w:val="0"/>
          <w:numId w:val="6"/>
        </w:numPr>
        <w:rPr>
          <w:szCs w:val="28"/>
        </w:rPr>
      </w:pPr>
      <w:r w:rsidRPr="00A21DC9">
        <w:rPr>
          <w:szCs w:val="28"/>
        </w:rPr>
        <w:t xml:space="preserve">По итогам конкурса участникам присваивается звание обладателя </w:t>
      </w:r>
      <w:r w:rsidRPr="008859B0">
        <w:rPr>
          <w:szCs w:val="28"/>
        </w:rPr>
        <w:t xml:space="preserve">ГРАН </w:t>
      </w:r>
      <w:proofErr w:type="gramStart"/>
      <w:r w:rsidRPr="008859B0">
        <w:rPr>
          <w:szCs w:val="28"/>
        </w:rPr>
        <w:t>ПРИ</w:t>
      </w:r>
      <w:proofErr w:type="gramEnd"/>
      <w:r w:rsidRPr="008859B0">
        <w:rPr>
          <w:szCs w:val="28"/>
        </w:rPr>
        <w:t>,</w:t>
      </w:r>
      <w:r w:rsidRPr="00A21DC9">
        <w:rPr>
          <w:szCs w:val="28"/>
        </w:rPr>
        <w:t xml:space="preserve"> </w:t>
      </w:r>
      <w:proofErr w:type="gramStart"/>
      <w:r w:rsidRPr="00A21DC9">
        <w:rPr>
          <w:szCs w:val="28"/>
        </w:rPr>
        <w:t>лауреата</w:t>
      </w:r>
      <w:proofErr w:type="gramEnd"/>
      <w:r w:rsidRPr="00A21DC9">
        <w:rPr>
          <w:szCs w:val="28"/>
        </w:rPr>
        <w:t xml:space="preserve"> 1,2,3 степени, соответствующее среднему баллу</w:t>
      </w:r>
    </w:p>
    <w:p w:rsidR="00A21DC9" w:rsidRPr="00A21DC9" w:rsidRDefault="00A21DC9" w:rsidP="00A21DC9">
      <w:pPr>
        <w:pStyle w:val="a6"/>
        <w:ind w:left="360"/>
        <w:rPr>
          <w:szCs w:val="28"/>
        </w:rPr>
      </w:pPr>
      <w:r w:rsidRPr="008859B0">
        <w:rPr>
          <w:szCs w:val="28"/>
        </w:rPr>
        <w:t xml:space="preserve">10 баллов – ГРАН </w:t>
      </w:r>
      <w:proofErr w:type="gramStart"/>
      <w:r w:rsidRPr="008859B0">
        <w:rPr>
          <w:szCs w:val="28"/>
        </w:rPr>
        <w:t>ПРИ</w:t>
      </w:r>
      <w:proofErr w:type="gramEnd"/>
    </w:p>
    <w:p w:rsidR="00A21DC9" w:rsidRPr="00A21DC9" w:rsidRDefault="00A21DC9" w:rsidP="00A21DC9">
      <w:pPr>
        <w:pStyle w:val="a6"/>
        <w:ind w:left="360"/>
        <w:rPr>
          <w:szCs w:val="28"/>
        </w:rPr>
      </w:pPr>
      <w:r w:rsidRPr="00A21DC9">
        <w:rPr>
          <w:szCs w:val="28"/>
        </w:rPr>
        <w:t>от 9 до 9,9 – лауреат 1 степени</w:t>
      </w:r>
    </w:p>
    <w:p w:rsidR="00A21DC9" w:rsidRPr="00A21DC9" w:rsidRDefault="00A21DC9" w:rsidP="00A21DC9">
      <w:pPr>
        <w:pStyle w:val="a6"/>
        <w:ind w:left="360"/>
        <w:rPr>
          <w:szCs w:val="28"/>
        </w:rPr>
      </w:pPr>
      <w:r w:rsidRPr="00A21DC9">
        <w:rPr>
          <w:szCs w:val="28"/>
        </w:rPr>
        <w:t>от 8 до 8,9 – лауреат 2 степени</w:t>
      </w:r>
    </w:p>
    <w:p w:rsidR="00A21DC9" w:rsidRPr="00A21DC9" w:rsidRDefault="00A21DC9" w:rsidP="00A21DC9">
      <w:pPr>
        <w:pStyle w:val="a6"/>
        <w:ind w:left="360"/>
        <w:rPr>
          <w:szCs w:val="28"/>
        </w:rPr>
      </w:pPr>
      <w:r w:rsidRPr="00A21DC9">
        <w:rPr>
          <w:szCs w:val="28"/>
        </w:rPr>
        <w:t>от 7 до 7,9 – лауреат 3 степени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rPr>
          <w:szCs w:val="28"/>
        </w:rPr>
      </w:pPr>
      <w:r w:rsidRPr="00A21DC9">
        <w:rPr>
          <w:szCs w:val="28"/>
        </w:rPr>
        <w:t>Участники конкурса, не ставшие победителями, набравшие от 6 до 6,9 баллов, награждаются дипломами с п</w:t>
      </w:r>
      <w:r w:rsidR="00906EE0">
        <w:rPr>
          <w:szCs w:val="28"/>
        </w:rPr>
        <w:t>рисуждением звания «Дипломант».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rPr>
          <w:szCs w:val="28"/>
        </w:rPr>
      </w:pPr>
      <w:r w:rsidRPr="00A21DC9">
        <w:rPr>
          <w:szCs w:val="28"/>
        </w:rPr>
        <w:t>Участникам конкурса, набравшим менее 6 баллов вручаются «дипломы за участие».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rPr>
          <w:szCs w:val="28"/>
        </w:rPr>
      </w:pPr>
      <w:r w:rsidRPr="00A21DC9">
        <w:rPr>
          <w:szCs w:val="28"/>
        </w:rPr>
        <w:t>Жюри оставляет за собой право присуждать Гран-При, делить места между победителями, присуждать не все призовые места</w:t>
      </w:r>
      <w:r>
        <w:rPr>
          <w:szCs w:val="28"/>
        </w:rPr>
        <w:t>.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rPr>
          <w:szCs w:val="28"/>
        </w:rPr>
      </w:pPr>
      <w:r w:rsidRPr="00A21DC9">
        <w:rPr>
          <w:szCs w:val="28"/>
        </w:rPr>
        <w:t>Оценки из протоколов каждого члена жюри и решение жюри по результатам конкурса фиксируются в общем протоколе, который подписывают все члены жюри.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rPr>
          <w:szCs w:val="28"/>
        </w:rPr>
      </w:pPr>
      <w:r w:rsidRPr="00A21DC9">
        <w:rPr>
          <w:szCs w:val="28"/>
        </w:rPr>
        <w:t>Жюри имеет право останавливать конкурсное выступление, если оно превысило установленное время (см. в программных требованиях).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rPr>
          <w:szCs w:val="28"/>
        </w:rPr>
      </w:pPr>
      <w:r w:rsidRPr="00A21DC9">
        <w:rPr>
          <w:szCs w:val="28"/>
        </w:rPr>
        <w:t>Состав участников и исполняемая программа на заключительном гала-концерте определяется жюри конкурса.</w:t>
      </w:r>
    </w:p>
    <w:p w:rsidR="00A21DC9" w:rsidRPr="00A21DC9" w:rsidRDefault="00A21DC9" w:rsidP="00906EE0">
      <w:pPr>
        <w:pStyle w:val="a6"/>
        <w:numPr>
          <w:ilvl w:val="0"/>
          <w:numId w:val="10"/>
        </w:numPr>
        <w:tabs>
          <w:tab w:val="left" w:pos="360"/>
          <w:tab w:val="left" w:pos="720"/>
        </w:tabs>
        <w:rPr>
          <w:szCs w:val="28"/>
        </w:rPr>
      </w:pPr>
      <w:r w:rsidRPr="00A21DC9">
        <w:rPr>
          <w:szCs w:val="28"/>
        </w:rPr>
        <w:t>Решение</w:t>
      </w:r>
      <w:r>
        <w:rPr>
          <w:szCs w:val="28"/>
        </w:rPr>
        <w:t xml:space="preserve"> жюри окончательно и пересмотру</w:t>
      </w:r>
      <w:r w:rsidRPr="00A21DC9">
        <w:rPr>
          <w:szCs w:val="28"/>
        </w:rPr>
        <w:t xml:space="preserve"> не подлежит.</w:t>
      </w:r>
    </w:p>
    <w:p w:rsidR="00C76FE6" w:rsidRPr="00A21DC9" w:rsidRDefault="00C76FE6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21DC9" w:rsidRPr="00A21DC9" w:rsidRDefault="00A21DC9" w:rsidP="008D27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1DC9">
        <w:rPr>
          <w:rFonts w:ascii="Times New Roman" w:hAnsi="Times New Roman" w:cs="Times New Roman"/>
          <w:b/>
          <w:sz w:val="28"/>
          <w:szCs w:val="28"/>
        </w:rPr>
        <w:t>Условия участия</w:t>
      </w:r>
    </w:p>
    <w:p w:rsidR="00A21DC9" w:rsidRPr="00A21DC9" w:rsidRDefault="00A21DC9" w:rsidP="003345F8">
      <w:pPr>
        <w:pStyle w:val="a6"/>
        <w:numPr>
          <w:ilvl w:val="0"/>
          <w:numId w:val="12"/>
        </w:numPr>
        <w:rPr>
          <w:szCs w:val="28"/>
        </w:rPr>
      </w:pPr>
      <w:r w:rsidRPr="00A21DC9">
        <w:rPr>
          <w:szCs w:val="28"/>
        </w:rPr>
        <w:t>Конкурс проводится за счет организационных взносов.</w:t>
      </w:r>
    </w:p>
    <w:p w:rsidR="00A21DC9" w:rsidRPr="00A21DC9" w:rsidRDefault="00A21DC9" w:rsidP="003345F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DC9">
        <w:rPr>
          <w:rFonts w:ascii="Times New Roman" w:hAnsi="Times New Roman" w:cs="Times New Roman"/>
          <w:sz w:val="28"/>
          <w:szCs w:val="28"/>
        </w:rPr>
        <w:t>Все расходы, связанные с пребыванием на конкурсе участников, преподавателей и сопровождающих лиц, несет направляющая сторона или сами участники.</w:t>
      </w:r>
    </w:p>
    <w:p w:rsidR="00A21DC9" w:rsidRPr="00C73AD2" w:rsidRDefault="00A21DC9" w:rsidP="00A21DC9">
      <w:pPr>
        <w:ind w:left="720"/>
        <w:jc w:val="both"/>
      </w:pPr>
    </w:p>
    <w:p w:rsidR="008D2754" w:rsidRPr="008D2754" w:rsidRDefault="008D2754" w:rsidP="008D27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754">
        <w:rPr>
          <w:rFonts w:ascii="Times New Roman" w:hAnsi="Times New Roman" w:cs="Times New Roman"/>
          <w:b/>
          <w:sz w:val="28"/>
          <w:szCs w:val="28"/>
        </w:rPr>
        <w:t>Порядок и условия предоставления заявки</w:t>
      </w:r>
    </w:p>
    <w:p w:rsidR="008D2754" w:rsidRPr="008D2754" w:rsidRDefault="008D2754" w:rsidP="008D275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754">
        <w:rPr>
          <w:rFonts w:ascii="Times New Roman" w:hAnsi="Times New Roman" w:cs="Times New Roman"/>
          <w:sz w:val="28"/>
          <w:szCs w:val="28"/>
        </w:rPr>
        <w:t xml:space="preserve">Заявки на участие в конкурсе принимаются по прилагаемой форме в формате </w:t>
      </w:r>
      <w:proofErr w:type="spellStart"/>
      <w:r w:rsidRPr="008D2754">
        <w:rPr>
          <w:rFonts w:ascii="Times New Roman" w:hAnsi="Times New Roman" w:cs="Times New Roman"/>
          <w:b/>
          <w:bCs/>
          <w:sz w:val="28"/>
          <w:szCs w:val="28"/>
        </w:rPr>
        <w:t>Word</w:t>
      </w:r>
      <w:proofErr w:type="spellEnd"/>
      <w:r w:rsidRPr="008D2754">
        <w:rPr>
          <w:rFonts w:ascii="Times New Roman" w:hAnsi="Times New Roman" w:cs="Times New Roman"/>
          <w:sz w:val="28"/>
          <w:szCs w:val="28"/>
        </w:rPr>
        <w:t xml:space="preserve"> (см. приложение №</w:t>
      </w:r>
      <w:r w:rsidR="00906EE0">
        <w:rPr>
          <w:rFonts w:ascii="Times New Roman" w:hAnsi="Times New Roman" w:cs="Times New Roman"/>
          <w:sz w:val="28"/>
          <w:szCs w:val="28"/>
        </w:rPr>
        <w:t>1</w:t>
      </w:r>
      <w:r w:rsidRPr="008D2754">
        <w:rPr>
          <w:rFonts w:ascii="Times New Roman" w:hAnsi="Times New Roman" w:cs="Times New Roman"/>
          <w:sz w:val="28"/>
          <w:szCs w:val="28"/>
        </w:rPr>
        <w:t>)</w:t>
      </w:r>
    </w:p>
    <w:p w:rsidR="008D2754" w:rsidRPr="008D2754" w:rsidRDefault="008D2754" w:rsidP="008D275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754">
        <w:rPr>
          <w:rFonts w:ascii="Times New Roman" w:hAnsi="Times New Roman" w:cs="Times New Roman"/>
          <w:sz w:val="28"/>
          <w:szCs w:val="28"/>
        </w:rPr>
        <w:t xml:space="preserve">Заявку необходимо направить на почту </w:t>
      </w:r>
      <w:hyperlink r:id="rId6" w:history="1">
        <w:r w:rsidRPr="008D275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dmsh</w:t>
        </w:r>
        <w:r w:rsidRPr="008D2754">
          <w:rPr>
            <w:rStyle w:val="a4"/>
            <w:rFonts w:ascii="Times New Roman" w:hAnsi="Times New Roman" w:cs="Times New Roman"/>
            <w:sz w:val="28"/>
            <w:szCs w:val="28"/>
          </w:rPr>
          <w:t>24@</w:t>
        </w:r>
        <w:r w:rsidRPr="008D275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8D275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8D275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8D2754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8D275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D2754"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 w:rsidRPr="008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754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8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754">
        <w:rPr>
          <w:rFonts w:ascii="Times New Roman" w:hAnsi="Times New Roman" w:cs="Times New Roman"/>
          <w:sz w:val="28"/>
          <w:szCs w:val="28"/>
        </w:rPr>
        <w:t>Рахимзяновна</w:t>
      </w:r>
      <w:proofErr w:type="spellEnd"/>
      <w:r w:rsidRPr="008D2754">
        <w:rPr>
          <w:rFonts w:ascii="Times New Roman" w:hAnsi="Times New Roman" w:cs="Times New Roman"/>
          <w:sz w:val="28"/>
          <w:szCs w:val="28"/>
        </w:rPr>
        <w:t xml:space="preserve"> – 89872749411)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EC01F0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8859B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марта 2020 года</w:t>
      </w:r>
    </w:p>
    <w:p w:rsidR="008D2754" w:rsidRPr="008D2754" w:rsidRDefault="008D2754" w:rsidP="00C71A9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754">
        <w:rPr>
          <w:rFonts w:ascii="Times New Roman" w:hAnsi="Times New Roman" w:cs="Times New Roman"/>
          <w:sz w:val="28"/>
          <w:szCs w:val="28"/>
        </w:rPr>
        <w:t>Рукописные заявки и заявки, заполненные не по установленной форме приниматься не будут, убедитесь, что ваша информация получена.</w:t>
      </w:r>
    </w:p>
    <w:p w:rsidR="008D2754" w:rsidRPr="008D2754" w:rsidRDefault="008D2754" w:rsidP="008D275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порядок в заявленной программе</w:t>
      </w:r>
      <w:r w:rsidRPr="008D2754">
        <w:rPr>
          <w:rFonts w:ascii="Times New Roman" w:hAnsi="Times New Roman" w:cs="Times New Roman"/>
          <w:sz w:val="28"/>
          <w:szCs w:val="28"/>
        </w:rPr>
        <w:t xml:space="preserve"> допускаются не позднее, чем за месяц до конкурса.</w:t>
      </w:r>
    </w:p>
    <w:p w:rsidR="00C76FE6" w:rsidRPr="005C4D94" w:rsidRDefault="00C76FE6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89264E" w:rsidRPr="005C4D94" w:rsidRDefault="0089264E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89264E" w:rsidRPr="005C4D94" w:rsidRDefault="0089264E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89264E" w:rsidRPr="005C4D94" w:rsidRDefault="0089264E" w:rsidP="00A11B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11B09" w:rsidRPr="00C6500C" w:rsidRDefault="00C61D6C" w:rsidP="0089264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A11B09">
        <w:rPr>
          <w:rFonts w:ascii="Times New Roman" w:hAnsi="Times New Roman" w:cs="Times New Roman"/>
          <w:i/>
          <w:sz w:val="28"/>
          <w:szCs w:val="28"/>
        </w:rPr>
        <w:t>Приложение 1</w:t>
      </w:r>
    </w:p>
    <w:p w:rsidR="00A11B09" w:rsidRDefault="00A11B09" w:rsidP="00A11B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500C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A11B09" w:rsidRPr="00C6500C" w:rsidRDefault="00A11B09" w:rsidP="00A11B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участие в городском смотре детских фольклорных ансамблей и ансамблей народной песни</w:t>
      </w:r>
    </w:p>
    <w:p w:rsidR="00A11B09" w:rsidRDefault="00A11B09" w:rsidP="00A11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1D6C" w:rsidRDefault="00C61D6C" w:rsidP="00A11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EE0">
        <w:rPr>
          <w:rFonts w:ascii="Times New Roman" w:hAnsi="Times New Roman" w:cs="Times New Roman"/>
          <w:sz w:val="24"/>
          <w:szCs w:val="24"/>
        </w:rPr>
        <w:t>Название коллектива</w:t>
      </w: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EE0">
        <w:rPr>
          <w:rFonts w:ascii="Times New Roman" w:hAnsi="Times New Roman" w:cs="Times New Roman"/>
          <w:sz w:val="24"/>
          <w:szCs w:val="24"/>
        </w:rPr>
        <w:t>Количество участников коллектива</w:t>
      </w: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EE0">
        <w:rPr>
          <w:rFonts w:ascii="Times New Roman" w:hAnsi="Times New Roman" w:cs="Times New Roman"/>
          <w:sz w:val="24"/>
          <w:szCs w:val="24"/>
        </w:rPr>
        <w:t>Наименов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06EE0">
        <w:rPr>
          <w:rFonts w:ascii="Times New Roman" w:hAnsi="Times New Roman" w:cs="Times New Roman"/>
          <w:sz w:val="24"/>
          <w:szCs w:val="24"/>
        </w:rPr>
        <w:t>ние учебного заведения (адрес, телефон)</w:t>
      </w: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EE0">
        <w:rPr>
          <w:rFonts w:ascii="Times New Roman" w:hAnsi="Times New Roman" w:cs="Times New Roman"/>
          <w:sz w:val="24"/>
          <w:szCs w:val="24"/>
        </w:rPr>
        <w:t>Ф.И.О. руководителя, концертмейстера (телефон)</w:t>
      </w: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Возрастная категория</w:t>
      </w: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EE0">
        <w:rPr>
          <w:rFonts w:ascii="Times New Roman" w:hAnsi="Times New Roman" w:cs="Times New Roman"/>
          <w:sz w:val="24"/>
          <w:szCs w:val="24"/>
        </w:rPr>
        <w:t xml:space="preserve">Программа выступления </w:t>
      </w:r>
      <w:r>
        <w:rPr>
          <w:rFonts w:ascii="Times New Roman" w:hAnsi="Times New Roman" w:cs="Times New Roman"/>
          <w:sz w:val="24"/>
          <w:szCs w:val="24"/>
        </w:rPr>
        <w:t>(с указанием жанра и место записи)</w:t>
      </w:r>
    </w:p>
    <w:p w:rsidR="00C61D6C" w:rsidRPr="00C61D6C" w:rsidRDefault="00C61D6C" w:rsidP="00C61D6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Хронометраж</w:t>
      </w:r>
    </w:p>
    <w:p w:rsidR="00A11B09" w:rsidRDefault="00A11B09" w:rsidP="00A11B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1B09" w:rsidRDefault="00A11B09"/>
    <w:sectPr w:rsidR="00A11B09" w:rsidSect="006801AA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94812"/>
    <w:multiLevelType w:val="hybridMultilevel"/>
    <w:tmpl w:val="122A1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B945C9"/>
    <w:multiLevelType w:val="hybridMultilevel"/>
    <w:tmpl w:val="7B8E9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C228A"/>
    <w:multiLevelType w:val="hybridMultilevel"/>
    <w:tmpl w:val="1164A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B2AC0"/>
    <w:multiLevelType w:val="hybridMultilevel"/>
    <w:tmpl w:val="724E756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D15704D"/>
    <w:multiLevelType w:val="hybridMultilevel"/>
    <w:tmpl w:val="9468D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176783"/>
    <w:multiLevelType w:val="hybridMultilevel"/>
    <w:tmpl w:val="26F63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6631FC"/>
    <w:multiLevelType w:val="hybridMultilevel"/>
    <w:tmpl w:val="3468C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711ABE"/>
    <w:multiLevelType w:val="hybridMultilevel"/>
    <w:tmpl w:val="92AEBE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093FD2"/>
    <w:multiLevelType w:val="hybridMultilevel"/>
    <w:tmpl w:val="7B9C9862"/>
    <w:lvl w:ilvl="0" w:tplc="BFA227B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5965B33"/>
    <w:multiLevelType w:val="hybridMultilevel"/>
    <w:tmpl w:val="E5745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333484"/>
    <w:multiLevelType w:val="hybridMultilevel"/>
    <w:tmpl w:val="C9B8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D340A4"/>
    <w:multiLevelType w:val="hybridMultilevel"/>
    <w:tmpl w:val="47D2B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5"/>
  </w:num>
  <w:num w:numId="7">
    <w:abstractNumId w:val="3"/>
  </w:num>
  <w:num w:numId="8">
    <w:abstractNumId w:val="4"/>
  </w:num>
  <w:num w:numId="9">
    <w:abstractNumId w:val="1"/>
  </w:num>
  <w:num w:numId="10">
    <w:abstractNumId w:val="10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C85"/>
    <w:rsid w:val="00010ABD"/>
    <w:rsid w:val="00082E25"/>
    <w:rsid w:val="000B4C39"/>
    <w:rsid w:val="00102BB0"/>
    <w:rsid w:val="00191E42"/>
    <w:rsid w:val="00293188"/>
    <w:rsid w:val="002D3BB8"/>
    <w:rsid w:val="003345F8"/>
    <w:rsid w:val="00447CB1"/>
    <w:rsid w:val="00491344"/>
    <w:rsid w:val="005471EE"/>
    <w:rsid w:val="005C4D94"/>
    <w:rsid w:val="006801AA"/>
    <w:rsid w:val="00696CF3"/>
    <w:rsid w:val="008859B0"/>
    <w:rsid w:val="0089264E"/>
    <w:rsid w:val="008D2754"/>
    <w:rsid w:val="008F240F"/>
    <w:rsid w:val="00903C47"/>
    <w:rsid w:val="00906EE0"/>
    <w:rsid w:val="00A11B09"/>
    <w:rsid w:val="00A21DC9"/>
    <w:rsid w:val="00A33C85"/>
    <w:rsid w:val="00B21095"/>
    <w:rsid w:val="00B32B20"/>
    <w:rsid w:val="00B746FF"/>
    <w:rsid w:val="00C61D6C"/>
    <w:rsid w:val="00C76FE6"/>
    <w:rsid w:val="00CB0E55"/>
    <w:rsid w:val="00D22500"/>
    <w:rsid w:val="00E60D5A"/>
    <w:rsid w:val="00EC01F0"/>
    <w:rsid w:val="00FD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1B0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B09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A11B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aliases w:val=" Знак Знак Знак"/>
    <w:basedOn w:val="a"/>
    <w:link w:val="a7"/>
    <w:rsid w:val="006801A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aliases w:val=" Знак Знак Знак Знак"/>
    <w:basedOn w:val="a0"/>
    <w:link w:val="a6"/>
    <w:rsid w:val="006801A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">
    <w:name w:val="Обычный1"/>
    <w:rsid w:val="00A21D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471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471E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1B0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B09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A11B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aliases w:val=" Знак Знак Знак"/>
    <w:basedOn w:val="a"/>
    <w:link w:val="a7"/>
    <w:rsid w:val="006801A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aliases w:val=" Знак Знак Знак Знак"/>
    <w:basedOn w:val="a0"/>
    <w:link w:val="a6"/>
    <w:rsid w:val="006801A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">
    <w:name w:val="Обычный1"/>
    <w:rsid w:val="00A21D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471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471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msh24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1063</Words>
  <Characters>6061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Света</cp:lastModifiedBy>
  <cp:revision>2</cp:revision>
  <cp:lastPrinted>2019-10-19T07:48:00Z</cp:lastPrinted>
  <dcterms:created xsi:type="dcterms:W3CDTF">2020-02-04T19:09:00Z</dcterms:created>
  <dcterms:modified xsi:type="dcterms:W3CDTF">2020-02-04T19:09:00Z</dcterms:modified>
</cp:coreProperties>
</file>